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764C" w14:textId="75BD89D3" w:rsidR="00C51F6F" w:rsidRDefault="00C51F6F">
      <w:proofErr w:type="spellStart"/>
      <w:r>
        <w:t>Substation</w:t>
      </w:r>
      <w:proofErr w:type="spellEnd"/>
      <w:r>
        <w:t xml:space="preserve"> "Valmiera"</w:t>
      </w:r>
    </w:p>
    <w:p w14:paraId="2346E40B" w14:textId="24F19EBF" w:rsidR="00C51F6F" w:rsidRDefault="00C51F6F">
      <w:r w:rsidRPr="00C51F6F">
        <w:drawing>
          <wp:inline distT="0" distB="0" distL="0" distR="0" wp14:anchorId="6463C380" wp14:editId="149B8235">
            <wp:extent cx="5524500" cy="3289935"/>
            <wp:effectExtent l="0" t="0" r="0" b="0"/>
            <wp:docPr id="1823175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755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BB8F" w14:textId="77777777" w:rsidR="00C51F6F" w:rsidRDefault="00C51F6F"/>
    <w:p w14:paraId="63FFCCFE" w14:textId="4501F544" w:rsidR="00C51F6F" w:rsidRDefault="00C51F6F" w:rsidP="00C51F6F">
      <w:pPr>
        <w:ind w:firstLine="720"/>
      </w:pPr>
      <w:proofErr w:type="spellStart"/>
      <w:r>
        <w:t>Substation</w:t>
      </w:r>
      <w:proofErr w:type="spellEnd"/>
      <w:r>
        <w:t xml:space="preserve"> "Brocēni</w:t>
      </w:r>
      <w:r>
        <w:t xml:space="preserve"> 330</w:t>
      </w:r>
      <w:r>
        <w:t>"</w:t>
      </w:r>
    </w:p>
    <w:p w14:paraId="216F7B68" w14:textId="4C1D45F9" w:rsidR="00360120" w:rsidRDefault="00C51F6F">
      <w:r w:rsidRPr="00C51F6F">
        <w:drawing>
          <wp:inline distT="0" distB="0" distL="0" distR="0" wp14:anchorId="1A8B11CF" wp14:editId="48AA0B1B">
            <wp:extent cx="5274310" cy="2537460"/>
            <wp:effectExtent l="0" t="0" r="0" b="0"/>
            <wp:docPr id="530516158" name="Picture 1" descr="A diagram of a netw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16158" name="Picture 1" descr="A diagram of a networ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B915C" w14:textId="77777777" w:rsidR="00C51F6F" w:rsidRDefault="00C51F6F" w:rsidP="00C51F6F"/>
    <w:p w14:paraId="26DE8AEB" w14:textId="77777777" w:rsidR="00C51F6F" w:rsidRDefault="00C51F6F" w:rsidP="00C51F6F">
      <w:pPr>
        <w:ind w:firstLine="720"/>
      </w:pPr>
    </w:p>
    <w:p w14:paraId="640C7788" w14:textId="77777777" w:rsidR="00C51F6F" w:rsidRPr="00C51F6F" w:rsidRDefault="00C51F6F" w:rsidP="00C51F6F">
      <w:pPr>
        <w:ind w:firstLine="720"/>
        <w:jc w:val="both"/>
      </w:pPr>
    </w:p>
    <w:sectPr w:rsidR="00C51F6F" w:rsidRPr="00C51F6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446C" w14:textId="77777777" w:rsidR="00A027EE" w:rsidRDefault="00A027EE" w:rsidP="00C51F6F">
      <w:pPr>
        <w:spacing w:after="0" w:line="240" w:lineRule="auto"/>
      </w:pPr>
      <w:r>
        <w:separator/>
      </w:r>
    </w:p>
  </w:endnote>
  <w:endnote w:type="continuationSeparator" w:id="0">
    <w:p w14:paraId="50FA72C8" w14:textId="77777777" w:rsidR="00A027EE" w:rsidRDefault="00A027EE" w:rsidP="00C5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0332" w14:textId="77777777" w:rsidR="00A027EE" w:rsidRDefault="00A027EE" w:rsidP="00C51F6F">
      <w:pPr>
        <w:spacing w:after="0" w:line="240" w:lineRule="auto"/>
      </w:pPr>
      <w:r>
        <w:separator/>
      </w:r>
    </w:p>
  </w:footnote>
  <w:footnote w:type="continuationSeparator" w:id="0">
    <w:p w14:paraId="2B005027" w14:textId="77777777" w:rsidR="00A027EE" w:rsidRDefault="00A027EE" w:rsidP="00C5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78AB" w14:textId="77777777" w:rsidR="00C51F6F" w:rsidRDefault="00C51F6F">
    <w:pPr>
      <w:pStyle w:val="Header"/>
    </w:pPr>
  </w:p>
  <w:p w14:paraId="79286BA4" w14:textId="77777777" w:rsidR="00C51F6F" w:rsidRDefault="00C51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6F"/>
    <w:rsid w:val="003529F5"/>
    <w:rsid w:val="00360120"/>
    <w:rsid w:val="00740565"/>
    <w:rsid w:val="00A027EE"/>
    <w:rsid w:val="00C51F6F"/>
    <w:rsid w:val="00E3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AA1CB"/>
  <w15:chartTrackingRefBased/>
  <w15:docId w15:val="{C71E20C3-45A2-4840-A577-E84CCA8A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F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1F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F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1F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F6F"/>
  </w:style>
  <w:style w:type="paragraph" w:styleId="Footer">
    <w:name w:val="footer"/>
    <w:basedOn w:val="Normal"/>
    <w:link w:val="FooterChar"/>
    <w:uiPriority w:val="99"/>
    <w:unhideWhenUsed/>
    <w:rsid w:val="00C51F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</Characters>
  <Application>Microsoft Office Word</Application>
  <DocSecurity>0</DocSecurity>
  <Lines>1</Lines>
  <Paragraphs>1</Paragraphs>
  <ScaleCrop>false</ScaleCrop>
  <Company>AST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Strika</dc:creator>
  <cp:keywords/>
  <dc:description/>
  <cp:lastModifiedBy>Ilze Strika</cp:lastModifiedBy>
  <cp:revision>1</cp:revision>
  <dcterms:created xsi:type="dcterms:W3CDTF">2025-08-13T15:04:00Z</dcterms:created>
  <dcterms:modified xsi:type="dcterms:W3CDTF">2025-08-13T15:10:00Z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Enabled">
    <vt:lpwstr>true</vt:lpwstr>
  </property>
  <property fmtid="{D5CDD505-2E9C-101B-9397-08002B2CF9AE}" pid="3" name="MSIP_Label_66cffd26-8a8e-4271-ae8c-0448cc98c6fa_SetDate">
    <vt:lpwstr>2025-08-13T15:10:04Z</vt:lpwstr>
  </property>
  <property fmtid="{D5CDD505-2E9C-101B-9397-08002B2CF9AE}" pid="4" name="MSIP_Label_66cffd26-8a8e-4271-ae8c-0448cc98c6fa_Method">
    <vt:lpwstr>Standard</vt:lpwstr>
  </property>
  <property fmtid="{D5CDD505-2E9C-101B-9397-08002B2CF9AE}" pid="5" name="MSIP_Label_66cffd26-8a8e-4271-ae8c-0448cc98c6fa_Name">
    <vt:lpwstr>AST dokumenti</vt:lpwstr>
  </property>
  <property fmtid="{D5CDD505-2E9C-101B-9397-08002B2CF9AE}" pid="6" name="MSIP_Label_66cffd26-8a8e-4271-ae8c-0448cc98c6fa_SiteId">
    <vt:lpwstr>c4c0dd7c-1dfb-4088-9303-96b608da35b3</vt:lpwstr>
  </property>
  <property fmtid="{D5CDD505-2E9C-101B-9397-08002B2CF9AE}" pid="7" name="MSIP_Label_66cffd26-8a8e-4271-ae8c-0448cc98c6fa_ActionId">
    <vt:lpwstr>b85324c2-3a0b-48bc-b92c-68246e69cfd8</vt:lpwstr>
  </property>
  <property fmtid="{D5CDD505-2E9C-101B-9397-08002B2CF9AE}" pid="8" name="MSIP_Label_66cffd26-8a8e-4271-ae8c-0448cc98c6fa_ContentBits">
    <vt:lpwstr>0</vt:lpwstr>
  </property>
  <property fmtid="{D5CDD505-2E9C-101B-9397-08002B2CF9AE}" pid="9" name="MSIP_Label_66cffd26-8a8e-4271-ae8c-0448cc98c6fa_Tag">
    <vt:lpwstr>10, 3, 0, 1</vt:lpwstr>
  </property>
</Properties>
</file>