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C080" w14:textId="3DD37BD7" w:rsidR="0015616C" w:rsidRPr="005D66B5" w:rsidRDefault="0015616C" w:rsidP="0015616C">
      <w:pPr>
        <w:pStyle w:val="Heading1"/>
        <w:numPr>
          <w:ilvl w:val="0"/>
          <w:numId w:val="0"/>
        </w:numPr>
      </w:pPr>
      <w:bookmarkStart w:id="0" w:name="_Toc52202937"/>
      <w:r w:rsidRPr="00D47F73">
        <w:t xml:space="preserve">Declaration for the mixed-fuel </w:t>
      </w:r>
      <w:bookmarkEnd w:id="0"/>
      <w:r>
        <w:t>Production Devices</w:t>
      </w:r>
      <w:r w:rsidRPr="00D47F73">
        <w:t xml:space="preserve">  </w:t>
      </w:r>
    </w:p>
    <w:p w14:paraId="2553BCA7" w14:textId="77777777" w:rsidR="0015616C" w:rsidRDefault="0015616C" w:rsidP="0015616C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49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15616C" w:rsidRPr="00B02DA1" w14:paraId="36883DAB" w14:textId="77777777" w:rsidTr="00DD1D12">
        <w:tc>
          <w:tcPr>
            <w:tcW w:w="2376" w:type="dxa"/>
          </w:tcPr>
          <w:p w14:paraId="18791774" w14:textId="77777777" w:rsidR="0015616C" w:rsidRPr="00B02DA1" w:rsidRDefault="0015616C" w:rsidP="00DD1D12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Account Holder</w:t>
            </w:r>
          </w:p>
        </w:tc>
        <w:tc>
          <w:tcPr>
            <w:tcW w:w="6663" w:type="dxa"/>
          </w:tcPr>
          <w:p w14:paraId="78858D3C" w14:textId="77777777" w:rsidR="0015616C" w:rsidRPr="00B02DA1" w:rsidRDefault="0015616C" w:rsidP="00DD1D12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="0015616C" w:rsidRPr="00B02DA1" w14:paraId="4C5630A5" w14:textId="77777777" w:rsidTr="00DD1D12">
        <w:tc>
          <w:tcPr>
            <w:tcW w:w="2376" w:type="dxa"/>
          </w:tcPr>
          <w:p w14:paraId="23B2A12A" w14:textId="77777777" w:rsidR="0015616C" w:rsidRDefault="0015616C" w:rsidP="00DD1D12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Account Holder Business ID/Person ID:</w:t>
            </w:r>
          </w:p>
        </w:tc>
        <w:tc>
          <w:tcPr>
            <w:tcW w:w="6663" w:type="dxa"/>
          </w:tcPr>
          <w:p w14:paraId="16DD8C25" w14:textId="77777777" w:rsidR="0015616C" w:rsidRPr="00B02DA1" w:rsidRDefault="0015616C" w:rsidP="00DD1D12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="0015616C" w:rsidRPr="00B02DA1" w14:paraId="090734FF" w14:textId="77777777" w:rsidTr="00DD1D12">
        <w:tc>
          <w:tcPr>
            <w:tcW w:w="2376" w:type="dxa"/>
          </w:tcPr>
          <w:p w14:paraId="2195158A" w14:textId="77777777" w:rsidR="0015616C" w:rsidRDefault="0015616C" w:rsidP="00DD1D12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Production Device name:</w:t>
            </w:r>
          </w:p>
        </w:tc>
        <w:tc>
          <w:tcPr>
            <w:tcW w:w="6663" w:type="dxa"/>
          </w:tcPr>
          <w:p w14:paraId="6F6822AD" w14:textId="77777777" w:rsidR="0015616C" w:rsidRPr="00B02DA1" w:rsidRDefault="0015616C" w:rsidP="00DD1D12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="0015616C" w14:paraId="204019EC" w14:textId="77777777" w:rsidTr="00DD1D12">
        <w:tc>
          <w:tcPr>
            <w:tcW w:w="2376" w:type="dxa"/>
          </w:tcPr>
          <w:p w14:paraId="7488CEB6" w14:textId="77777777" w:rsidR="0015616C" w:rsidRDefault="0015616C" w:rsidP="00DD1D12">
            <w:pPr>
              <w:ind w:left="284"/>
              <w:rPr>
                <w:lang w:val="en-US"/>
              </w:rPr>
            </w:pPr>
            <w:r w:rsidRPr="4EAFCC07">
              <w:rPr>
                <w:lang w:val="en-US"/>
              </w:rPr>
              <w:t xml:space="preserve">Production </w:t>
            </w:r>
            <w:r>
              <w:rPr>
                <w:lang w:val="en-US"/>
              </w:rPr>
              <w:t>D</w:t>
            </w:r>
            <w:r w:rsidRPr="4EAFCC07">
              <w:rPr>
                <w:lang w:val="en-US"/>
              </w:rPr>
              <w:t>evice GSRN</w:t>
            </w:r>
          </w:p>
        </w:tc>
        <w:tc>
          <w:tcPr>
            <w:tcW w:w="6663" w:type="dxa"/>
          </w:tcPr>
          <w:p w14:paraId="3F6EFF2C" w14:textId="77777777" w:rsidR="0015616C" w:rsidRDefault="0015616C" w:rsidP="00DD1D12">
            <w:pPr>
              <w:ind w:left="284"/>
              <w:rPr>
                <w:lang w:val="en-US"/>
              </w:rPr>
            </w:pPr>
          </w:p>
        </w:tc>
      </w:tr>
      <w:tr w:rsidR="0015616C" w:rsidRPr="00B02DA1" w14:paraId="75E0C982" w14:textId="77777777" w:rsidTr="00DD1D12">
        <w:tc>
          <w:tcPr>
            <w:tcW w:w="2376" w:type="dxa"/>
          </w:tcPr>
          <w:p w14:paraId="562F2B87" w14:textId="77777777" w:rsidR="0015616C" w:rsidRDefault="0015616C" w:rsidP="00DD1D12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Production period:</w:t>
            </w:r>
          </w:p>
        </w:tc>
        <w:tc>
          <w:tcPr>
            <w:tcW w:w="6663" w:type="dxa"/>
          </w:tcPr>
          <w:p w14:paraId="6AA5CE1B" w14:textId="77777777" w:rsidR="0015616C" w:rsidRPr="00B02DA1" w:rsidRDefault="0015616C" w:rsidP="00DD1D12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="0015616C" w:rsidRPr="00B02DA1" w14:paraId="0A256B3A" w14:textId="77777777" w:rsidTr="00DD1D12">
        <w:tc>
          <w:tcPr>
            <w:tcW w:w="2376" w:type="dxa"/>
          </w:tcPr>
          <w:p w14:paraId="4B9F690D" w14:textId="77777777" w:rsidR="0015616C" w:rsidRDefault="0015616C" w:rsidP="00DD1D12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Total net generation in period</w:t>
            </w:r>
          </w:p>
        </w:tc>
        <w:tc>
          <w:tcPr>
            <w:tcW w:w="6663" w:type="dxa"/>
          </w:tcPr>
          <w:p w14:paraId="3D8DF60F" w14:textId="77777777" w:rsidR="0015616C" w:rsidRPr="00B02DA1" w:rsidRDefault="0015616C" w:rsidP="00DD1D12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="0015616C" w:rsidRPr="00B02DA1" w14:paraId="0E3E3F95" w14:textId="77777777" w:rsidTr="00DD1D12">
        <w:tc>
          <w:tcPr>
            <w:tcW w:w="9039" w:type="dxa"/>
            <w:gridSpan w:val="2"/>
          </w:tcPr>
          <w:p w14:paraId="588F5860" w14:textId="77777777" w:rsidR="0015616C" w:rsidRPr="00B02DA1" w:rsidRDefault="0015616C" w:rsidP="00DD1D12">
            <w:pPr>
              <w:tabs>
                <w:tab w:val="left" w:pos="2792"/>
              </w:tabs>
              <w:ind w:left="284"/>
              <w:rPr>
                <w:lang w:val="en-US"/>
              </w:rPr>
            </w:pPr>
            <w:r>
              <w:rPr>
                <w:lang w:val="en-US"/>
              </w:rPr>
              <w:t>Share of net generation in production period from fuel</w:t>
            </w:r>
            <w:r>
              <w:rPr>
                <w:rFonts w:eastAsia="Times New Roman"/>
                <w:lang w:val="en-US"/>
              </w:rPr>
              <w:t xml:space="preserve"> (please specify for all fuel(s))</w:t>
            </w:r>
            <w:r>
              <w:rPr>
                <w:lang w:val="en-US"/>
              </w:rPr>
              <w:t>, %:</w:t>
            </w:r>
          </w:p>
        </w:tc>
      </w:tr>
      <w:tr w:rsidR="0015616C" w:rsidRPr="006D70C0" w14:paraId="1BA1A894" w14:textId="77777777" w:rsidTr="00DD1D12">
        <w:tc>
          <w:tcPr>
            <w:tcW w:w="2376" w:type="dxa"/>
          </w:tcPr>
          <w:p w14:paraId="0519EF67" w14:textId="77777777" w:rsidR="0015616C" w:rsidRPr="006D70C0" w:rsidRDefault="0015616C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Share</w:t>
            </w:r>
          </w:p>
        </w:tc>
        <w:tc>
          <w:tcPr>
            <w:tcW w:w="6663" w:type="dxa"/>
          </w:tcPr>
          <w:p w14:paraId="4F0205B4" w14:textId="77777777" w:rsidR="0015616C" w:rsidRPr="006D70C0" w:rsidRDefault="0015616C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Fuel </w:t>
            </w:r>
            <w:r w:rsidRPr="00F92E3E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(For combustible fuel specify</w:t>
            </w:r>
            <w:r w:rsidRPr="00F92E3E">
              <w:rPr>
                <w:i/>
                <w:iCs/>
              </w:rPr>
              <w:t xml:space="preserve"> </w:t>
            </w:r>
            <w:r w:rsidRPr="00F92E3E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mass of the relevant fuel and is average calorific value)</w:t>
            </w:r>
            <w:r w:rsidRPr="00294B7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15616C" w:rsidRPr="006D70C0" w14:paraId="088EB484" w14:textId="77777777" w:rsidTr="00DD1D12">
        <w:tc>
          <w:tcPr>
            <w:tcW w:w="2376" w:type="dxa"/>
          </w:tcPr>
          <w:p w14:paraId="23CCF59B" w14:textId="77777777" w:rsidR="0015616C" w:rsidRPr="006D70C0" w:rsidRDefault="0015616C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663" w:type="dxa"/>
          </w:tcPr>
          <w:p w14:paraId="08F70BDC" w14:textId="77777777" w:rsidR="0015616C" w:rsidRPr="006D70C0" w:rsidRDefault="0015616C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15616C" w:rsidRPr="006D70C0" w14:paraId="6D668AF7" w14:textId="77777777" w:rsidTr="00DD1D12">
        <w:tc>
          <w:tcPr>
            <w:tcW w:w="2376" w:type="dxa"/>
          </w:tcPr>
          <w:p w14:paraId="65AFEB44" w14:textId="77777777" w:rsidR="0015616C" w:rsidRPr="006D70C0" w:rsidRDefault="0015616C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663" w:type="dxa"/>
          </w:tcPr>
          <w:p w14:paraId="28E17C33" w14:textId="77777777" w:rsidR="0015616C" w:rsidRPr="006D70C0" w:rsidRDefault="0015616C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15616C" w:rsidRPr="006D70C0" w14:paraId="2329A0CD" w14:textId="77777777" w:rsidTr="00DD1D12">
        <w:tc>
          <w:tcPr>
            <w:tcW w:w="2376" w:type="dxa"/>
          </w:tcPr>
          <w:p w14:paraId="11EE08CA" w14:textId="77777777" w:rsidR="0015616C" w:rsidRPr="006D70C0" w:rsidRDefault="0015616C" w:rsidP="00DD1D12">
            <w:pPr>
              <w:ind w:left="284"/>
              <w:textAlignment w:val="baseline"/>
              <w:rPr>
                <w:rFonts w:eastAsia="Times New Roman"/>
              </w:rPr>
            </w:pPr>
          </w:p>
        </w:tc>
        <w:tc>
          <w:tcPr>
            <w:tcW w:w="6663" w:type="dxa"/>
          </w:tcPr>
          <w:p w14:paraId="73D3E5F3" w14:textId="77777777" w:rsidR="0015616C" w:rsidRPr="006D70C0" w:rsidRDefault="0015616C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</w:tbl>
    <w:p w14:paraId="0F0AA654" w14:textId="77777777" w:rsidR="0015616C" w:rsidRDefault="0015616C" w:rsidP="0015616C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5616C" w14:paraId="4B575959" w14:textId="77777777" w:rsidTr="00DD1D12">
        <w:tc>
          <w:tcPr>
            <w:tcW w:w="4148" w:type="dxa"/>
          </w:tcPr>
          <w:p w14:paraId="269B8D6E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388D6F2E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Account Holder Signature</w:t>
            </w:r>
          </w:p>
        </w:tc>
        <w:tc>
          <w:tcPr>
            <w:tcW w:w="4148" w:type="dxa"/>
          </w:tcPr>
          <w:p w14:paraId="24EF16B9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034776FA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Date</w:t>
            </w:r>
          </w:p>
          <w:p w14:paraId="67ABF809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</w:tbl>
    <w:p w14:paraId="710B8146" w14:textId="77777777" w:rsidR="0015616C" w:rsidRDefault="0015616C" w:rsidP="0015616C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5616C" w14:paraId="219813E7" w14:textId="77777777" w:rsidTr="00DD1D12">
        <w:tc>
          <w:tcPr>
            <w:tcW w:w="4148" w:type="dxa"/>
          </w:tcPr>
          <w:p w14:paraId="616B4161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6AB81641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Production Auditor Signature</w:t>
            </w:r>
          </w:p>
          <w:p w14:paraId="333AAAA8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  <w:tc>
          <w:tcPr>
            <w:tcW w:w="4148" w:type="dxa"/>
          </w:tcPr>
          <w:p w14:paraId="6CB1D036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7C8D9802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Date</w:t>
            </w:r>
          </w:p>
          <w:p w14:paraId="5F0D703F" w14:textId="77777777" w:rsidR="0015616C" w:rsidRDefault="0015616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</w:tbl>
    <w:p w14:paraId="25EDFB5B" w14:textId="77777777" w:rsidR="005766AC" w:rsidRPr="00E77323" w:rsidRDefault="005766A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766AC" w:rsidRPr="00E77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0EF7" w14:textId="77777777" w:rsidR="006962C7" w:rsidRDefault="006962C7" w:rsidP="0015616C">
      <w:pPr>
        <w:spacing w:after="0" w:line="240" w:lineRule="auto"/>
      </w:pPr>
      <w:r>
        <w:separator/>
      </w:r>
    </w:p>
  </w:endnote>
  <w:endnote w:type="continuationSeparator" w:id="0">
    <w:p w14:paraId="001AB017" w14:textId="77777777" w:rsidR="006962C7" w:rsidRDefault="006962C7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64EB" w14:textId="77777777" w:rsidR="006962C7" w:rsidRDefault="006962C7" w:rsidP="0015616C">
      <w:pPr>
        <w:spacing w:after="0" w:line="240" w:lineRule="auto"/>
      </w:pPr>
      <w:r>
        <w:separator/>
      </w:r>
    </w:p>
  </w:footnote>
  <w:footnote w:type="continuationSeparator" w:id="0">
    <w:p w14:paraId="37E0BE8F" w14:textId="77777777" w:rsidR="006962C7" w:rsidRDefault="006962C7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5766AC"/>
    <w:rsid w:val="006962C7"/>
    <w:rsid w:val="007527C9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2</cp:revision>
  <dcterms:created xsi:type="dcterms:W3CDTF">2020-11-05T07:54:00Z</dcterms:created>
  <dcterms:modified xsi:type="dcterms:W3CDTF">2020-11-05T07:57:00Z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