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0596" w14:textId="77777777" w:rsidR="008B0BEE" w:rsidRPr="008B0BEE" w:rsidRDefault="00F45082" w:rsidP="008B0BEE">
      <w:pPr>
        <w:spacing w:after="0" w:line="240" w:lineRule="auto"/>
        <w:jc w:val="center"/>
        <w:rPr>
          <w:rFonts w:cs="Times New Roman"/>
          <w:b/>
          <w:szCs w:val="24"/>
          <w:u w:val="single"/>
          <w:lang w:val="en-GB"/>
        </w:rPr>
      </w:pPr>
      <w:r w:rsidRPr="008B0BEE">
        <w:rPr>
          <w:rFonts w:cs="Times New Roman"/>
          <w:b/>
          <w:szCs w:val="24"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8B0BEE">
        <w:rPr>
          <w:rFonts w:cs="Times New Roman"/>
          <w:b/>
          <w:szCs w:val="24"/>
          <w:u w:val="single"/>
          <w:lang w:val="en-GB"/>
        </w:rPr>
        <w:t>330kV voltage transformers</w:t>
      </w:r>
    </w:p>
    <w:bookmarkEnd w:id="0"/>
    <w:bookmarkEnd w:id="1"/>
    <w:bookmarkEnd w:id="2"/>
    <w:p w14:paraId="7931099B" w14:textId="77777777" w:rsidR="008B0BEE" w:rsidRPr="008B0BEE" w:rsidRDefault="00F45082" w:rsidP="008B0BEE">
      <w:pPr>
        <w:spacing w:after="0" w:line="240" w:lineRule="auto"/>
        <w:rPr>
          <w:rFonts w:cs="Times New Roman"/>
          <w:sz w:val="22"/>
          <w:lang w:val="en-GB"/>
        </w:rPr>
      </w:pPr>
      <w:r w:rsidRPr="008B0BEE">
        <w:rPr>
          <w:rFonts w:cs="Times New Roman"/>
          <w:sz w:val="22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694A6F66" w14:textId="77777777" w:rsidR="008B0BEE" w:rsidRDefault="00F45082" w:rsidP="008B0BEE">
      <w:pPr>
        <w:spacing w:after="0" w:line="240" w:lineRule="auto"/>
        <w:rPr>
          <w:rFonts w:cs="Times New Roman"/>
          <w:sz w:val="22"/>
          <w:lang w:val="en-GB"/>
        </w:rPr>
      </w:pPr>
      <w:r w:rsidRPr="008B0BEE">
        <w:rPr>
          <w:rFonts w:cs="Times New Roman"/>
          <w:sz w:val="22"/>
          <w:lang w:val="en-GB"/>
        </w:rPr>
        <w:t>In one project all instrument transformers must have the same type of insulation – either gas or oil!</w:t>
      </w:r>
    </w:p>
    <w:p w14:paraId="67A09211" w14:textId="77777777" w:rsidR="008B0BEE" w:rsidRPr="008B0BEE" w:rsidRDefault="008B0BEE" w:rsidP="008B0BEE">
      <w:pPr>
        <w:spacing w:after="0" w:line="240" w:lineRule="auto"/>
        <w:rPr>
          <w:rFonts w:cs="Times New Roman"/>
          <w:sz w:val="22"/>
          <w:lang w:val="en-GB"/>
        </w:rPr>
      </w:pPr>
    </w:p>
    <w:p w14:paraId="1610733D" w14:textId="77777777" w:rsidR="008B0BEE" w:rsidRPr="008B0BEE" w:rsidRDefault="00F45082" w:rsidP="008B0BEE">
      <w:pPr>
        <w:numPr>
          <w:ilvl w:val="0"/>
          <w:numId w:val="4"/>
        </w:numPr>
        <w:spacing w:after="0" w:line="240" w:lineRule="auto"/>
        <w:ind w:left="426"/>
        <w:rPr>
          <w:rFonts w:cs="Times New Roman"/>
          <w:b/>
          <w:bCs/>
          <w:sz w:val="22"/>
          <w:lang w:val="en-GB"/>
        </w:rPr>
      </w:pPr>
      <w:bookmarkStart w:id="3" w:name="_Hlk193113664"/>
      <w:r w:rsidRPr="008B0BEE">
        <w:rPr>
          <w:rFonts w:cs="Times New Roman"/>
          <w:b/>
          <w:bCs/>
          <w:sz w:val="22"/>
          <w:lang w:val="en-GB"/>
        </w:rPr>
        <w:t>Technical requirements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847"/>
        <w:gridCol w:w="1985"/>
      </w:tblGrid>
      <w:tr w:rsidR="00572CF7" w14:paraId="40558AE8" w14:textId="77777777" w:rsidTr="008B0BEE">
        <w:trPr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1021B591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3F3D4F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200466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572CF7" w14:paraId="3884079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B58F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52370954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Type of design: gas or paper/oil insulated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92C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5A2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9D28C2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01F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89487490" w:edGrp="everyone" w:colFirst="2" w:colLast="2"/>
            <w:permEnd w:id="1652370954"/>
            <w:r w:rsidRPr="008B0BEE">
              <w:rPr>
                <w:rFonts w:cs="Times New Roman"/>
                <w:sz w:val="20"/>
                <w:szCs w:val="20"/>
                <w:lang w:val="en-GB"/>
              </w:rPr>
              <w:t>Measuring transformer hermetically sealed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C75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F1B5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2D99A1A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FD53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72356542" w:edGrp="everyone" w:colFirst="2" w:colLast="2"/>
            <w:permEnd w:id="2089487490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E21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B93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AB4170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86CD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61800100" w:edGrp="everyone" w:colFirst="2" w:colLast="2"/>
            <w:permEnd w:id="1572356542"/>
            <w:r w:rsidRPr="008B0BEE">
              <w:rPr>
                <w:rFonts w:cs="Times New Roman"/>
                <w:sz w:val="20"/>
                <w:szCs w:val="20"/>
                <w:lang w:val="en-GB"/>
              </w:rPr>
              <w:t>Transformation ratio (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K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3885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C30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1E93FF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6814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94273706" w:edGrp="everyone" w:colFirst="2" w:colLast="2"/>
            <w:permEnd w:id="761800100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1-st secondary measuring winding accuracy class 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1A3" w14:textId="77777777" w:rsidR="008B0BEE" w:rsidRPr="008B0BEE" w:rsidRDefault="008B0BEE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0C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CAD52E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E3F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88949364" w:edGrp="everyone" w:colFirst="2" w:colLast="2"/>
            <w:permEnd w:id="1194273706"/>
            <w:r w:rsidRPr="008B0BEE">
              <w:rPr>
                <w:rFonts w:cs="Times New Roman"/>
                <w:sz w:val="20"/>
                <w:szCs w:val="20"/>
                <w:lang w:val="en-GB"/>
              </w:rPr>
              <w:t>Rated output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BC4" w14:textId="77777777" w:rsidR="008B0BEE" w:rsidRPr="008B0BEE" w:rsidRDefault="008B0BEE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A5F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B0EA62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6FCF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01509616" w:edGrp="everyone" w:colFirst="2" w:colLast="2"/>
            <w:permEnd w:id="988949364"/>
            <w:r w:rsidRPr="008B0BEE">
              <w:rPr>
                <w:rFonts w:cs="Times New Roman"/>
                <w:sz w:val="20"/>
                <w:szCs w:val="20"/>
                <w:lang w:val="en-GB"/>
              </w:rPr>
              <w:t>2-nd tertiary earth-fault winding accuracy class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2B98" w14:textId="77777777" w:rsidR="008B0BEE" w:rsidRPr="008B0BEE" w:rsidRDefault="008B0BEE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66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F7C7DF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145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25664698" w:edGrp="everyone" w:colFirst="2" w:colLast="2"/>
            <w:permEnd w:id="1601509616"/>
            <w:r w:rsidRPr="008B0BEE">
              <w:rPr>
                <w:rFonts w:cs="Times New Roman"/>
                <w:sz w:val="20"/>
                <w:szCs w:val="20"/>
                <w:lang w:val="en-GB"/>
              </w:rPr>
              <w:t>Rated output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D521" w14:textId="77777777" w:rsidR="008B0BEE" w:rsidRPr="008B0BEE" w:rsidRDefault="008B0BEE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650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1025664698"/>
      <w:tr w:rsidR="00572CF7" w14:paraId="5D1A6869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846D7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sz w:val="20"/>
                <w:szCs w:val="20"/>
                <w:lang w:val="en-GB"/>
              </w:rPr>
              <w:t>Requirements for gas insulated instrument transformers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27A1A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302AB" w14:textId="77777777" w:rsidR="008B0BEE" w:rsidRPr="008B0BEE" w:rsidRDefault="008B0BEE" w:rsidP="008B0BEE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72CF7" w14:paraId="5A79EB08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B9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62816740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Insulation medium chemical composition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25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73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AF70989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81A1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29794179" w:edGrp="everyone" w:colFirst="2" w:colLast="2"/>
            <w:permEnd w:id="2062816740"/>
            <w:r w:rsidRPr="008B0BEE">
              <w:rPr>
                <w:rFonts w:cs="Times New Roman"/>
                <w:sz w:val="20"/>
                <w:szCs w:val="20"/>
                <w:lang w:val="en-GB"/>
              </w:rPr>
              <w:t>Insulation gas GWP≤1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AA4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 GWP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0EA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45C32B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C661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35032212" w:edGrp="everyone" w:colFirst="2" w:colLast="2"/>
            <w:permEnd w:id="1829794179"/>
            <w:r w:rsidRPr="008B0BEE">
              <w:rPr>
                <w:rFonts w:cs="Times New Roman"/>
                <w:sz w:val="20"/>
                <w:szCs w:val="20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4982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AFF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AEAF51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C7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84552363" w:edGrp="everyone" w:colFirst="2" w:colLast="2"/>
            <w:permEnd w:id="1035032212"/>
            <w:r w:rsidRPr="008B0BEE">
              <w:rPr>
                <w:rFonts w:cs="Times New Roman"/>
                <w:sz w:val="20"/>
                <w:szCs w:val="20"/>
                <w:lang w:val="en-GB"/>
              </w:rPr>
              <w:t>Temperature-compensated gas density monitor with MPa/bar scale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DD99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8EE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36E0D8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15D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92525181" w:edGrp="everyone" w:colFirst="2" w:colLast="2"/>
            <w:permEnd w:id="684552363"/>
            <w:r w:rsidRPr="008B0BEE">
              <w:rPr>
                <w:rFonts w:cs="Times New Roman"/>
                <w:sz w:val="20"/>
                <w:szCs w:val="20"/>
                <w:lang w:val="en-GB"/>
              </w:rPr>
              <w:t>Gas leakage rate per year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2B9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≤1%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94C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25337CC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A8C4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0438337" w:edGrp="everyone" w:colFirst="2" w:colLast="2"/>
            <w:permEnd w:id="392525181"/>
            <w:r w:rsidRPr="008B0BEE">
              <w:rPr>
                <w:rFonts w:cs="Times New Roman"/>
                <w:sz w:val="20"/>
                <w:szCs w:val="20"/>
                <w:lang w:val="en-GB"/>
              </w:rPr>
              <w:t>Gas for the first filling included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22B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E90C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202ECC1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36B2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83602156" w:edGrp="everyone" w:colFirst="2" w:colLast="2"/>
            <w:permEnd w:id="60438337"/>
            <w:r w:rsidRPr="008B0BEE">
              <w:rPr>
                <w:rFonts w:cs="Times New Roman"/>
                <w:sz w:val="20"/>
                <w:szCs w:val="20"/>
                <w:lang w:val="en-GB"/>
              </w:rPr>
              <w:t>Pressure relief device (rupture disc)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D3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E1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2D8D2658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2F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0630771" w:edGrp="everyone" w:colFirst="2" w:colLast="2"/>
            <w:permEnd w:id="383602156"/>
            <w:r w:rsidRPr="008B0BEE">
              <w:rPr>
                <w:rFonts w:cs="Times New Roman"/>
                <w:sz w:val="20"/>
                <w:szCs w:val="20"/>
                <w:lang w:val="en-GB"/>
              </w:rPr>
              <w:t>External thread for gas filling equipment connection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7658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D2A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30630771"/>
      <w:tr w:rsidR="00572CF7" w14:paraId="7BC8E006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4BC3D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sz w:val="20"/>
                <w:szCs w:val="20"/>
                <w:lang w:val="en-GB"/>
              </w:rPr>
              <w:t>Requirements for paper/oil insulated instrument transformers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62177" w14:textId="77777777" w:rsidR="008B0BEE" w:rsidRPr="006945DA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945DA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E99A4" w14:textId="77777777" w:rsidR="008B0BEE" w:rsidRPr="008B0BEE" w:rsidRDefault="008B0BEE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262C9894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2FE7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7647550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Insulation medium: Readily biodegradable oil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9626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27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A374CD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203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93800950" w:edGrp="everyone" w:colFirst="2" w:colLast="2"/>
            <w:permEnd w:id="47647550"/>
            <w:r w:rsidRPr="008B0BEE">
              <w:rPr>
                <w:rFonts w:cs="Times New Roman"/>
                <w:sz w:val="20"/>
                <w:szCs w:val="20"/>
                <w:lang w:val="en-GB"/>
              </w:rPr>
              <w:t>Readily biodegradable oil type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852A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C63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D1AB5DD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D960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46150560" w:edGrp="everyone" w:colFirst="2" w:colLast="2"/>
            <w:permEnd w:id="293800950"/>
            <w:r w:rsidRPr="008B0BEE">
              <w:rPr>
                <w:rFonts w:cs="Times New Roman"/>
                <w:sz w:val="20"/>
                <w:szCs w:val="20"/>
                <w:lang w:val="en-GB"/>
              </w:rPr>
              <w:t>Oil level indicator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DA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DD0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A8549B9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95D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20284058" w:edGrp="everyone" w:colFirst="2" w:colLast="2"/>
            <w:permEnd w:id="1846150560"/>
            <w:r w:rsidRPr="008B0BEE">
              <w:rPr>
                <w:rFonts w:cs="Times New Roman"/>
                <w:sz w:val="20"/>
                <w:szCs w:val="20"/>
                <w:lang w:val="en-GB"/>
              </w:rPr>
              <w:t>Leakproof design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F35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47F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DF6F62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130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46385392" w:edGrp="everyone" w:colFirst="2" w:colLast="2"/>
            <w:permEnd w:id="220284058"/>
            <w:r w:rsidRPr="008B0BEE">
              <w:rPr>
                <w:rFonts w:cs="Times New Roman"/>
                <w:sz w:val="20"/>
                <w:szCs w:val="20"/>
                <w:lang w:val="en-GB"/>
              </w:rPr>
              <w:t>Tested by leak detection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BEB2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93B2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9F47BDA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D0D0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92336734" w:edGrp="everyone" w:colFirst="2" w:colLast="2"/>
            <w:permEnd w:id="1246385392"/>
            <w:r w:rsidRPr="008B0BEE">
              <w:rPr>
                <w:rFonts w:cs="Times New Roman"/>
                <w:sz w:val="20"/>
                <w:szCs w:val="20"/>
                <w:lang w:val="en-GB"/>
              </w:rPr>
              <w:t>Stainless steel expansion bellows for oil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55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239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76E8F26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4E68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929403974" w:edGrp="everyone" w:colFirst="2" w:colLast="2"/>
            <w:permEnd w:id="692336734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Readily biodegradable oil according to IEC 60296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E16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A67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1929403974"/>
      <w:tr w:rsidR="00572CF7" w14:paraId="7956BDD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68AEE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sz w:val="20"/>
                <w:szCs w:val="20"/>
                <w:lang w:val="en-GB"/>
              </w:rPr>
              <w:t>Common requirements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CBC68" w14:textId="77777777" w:rsidR="008B0BEE" w:rsidRPr="006945DA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945DA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4A3A4" w14:textId="77777777" w:rsidR="008B0BEE" w:rsidRPr="008B0BEE" w:rsidRDefault="008B0BEE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2F3D37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E2D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93586997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Composite insulators with silicone sheds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CA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215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AADDB2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84A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48386577" w:edGrp="everyone" w:colFirst="2" w:colLast="2"/>
            <w:permEnd w:id="893586997"/>
            <w:r w:rsidRPr="008B0BEE">
              <w:rPr>
                <w:rFonts w:cs="Times New Roman"/>
                <w:sz w:val="20"/>
                <w:szCs w:val="20"/>
                <w:lang w:val="en-GB"/>
              </w:rPr>
              <w:t>Highest voltage for equipment (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m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D83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362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F56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E75F054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629C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30910130" w:edGrp="everyone" w:colFirst="2" w:colLast="2"/>
            <w:permEnd w:id="248386577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Rated power frequency withstand voltage 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d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78E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510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4D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87C2C9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C092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85745845" w:edGrp="everyone" w:colFirst="2" w:colLast="2"/>
            <w:permEnd w:id="430910130"/>
            <w:r w:rsidRPr="008B0BEE">
              <w:rPr>
                <w:rFonts w:cs="Times New Roman"/>
                <w:sz w:val="20"/>
                <w:szCs w:val="20"/>
                <w:lang w:val="en-GB"/>
              </w:rPr>
              <w:t>Rated switching impulse withstand voltage (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D20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950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050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C32DEE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96AA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95063880" w:edGrp="everyone" w:colFirst="2" w:colLast="2"/>
            <w:permEnd w:id="1185745845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Rated lightning impulse withstand voltage 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(U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p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9F04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1175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38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E78FF4C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297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65690681" w:edGrp="everyone" w:colFirst="2" w:colLast="2"/>
            <w:permEnd w:id="1295063880"/>
            <w:r w:rsidRPr="008B0BEE">
              <w:rPr>
                <w:rFonts w:cs="Times New Roman"/>
                <w:sz w:val="20"/>
                <w:szCs w:val="20"/>
                <w:lang w:val="en-GB"/>
              </w:rPr>
              <w:t>Insulation requirements of secondary terminals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876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202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0FCB43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5C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53567159" w:edGrp="everyone" w:colFirst="2" w:colLast="2"/>
            <w:permEnd w:id="1165690681"/>
            <w:r w:rsidRPr="008B0BEE">
              <w:rPr>
                <w:rFonts w:cs="Times New Roman"/>
                <w:sz w:val="20"/>
                <w:szCs w:val="20"/>
                <w:lang w:val="en-GB"/>
              </w:rPr>
              <w:t>Interturn insulation requirements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8444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4,5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C67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F495996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8CD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33071332" w:edGrp="everyone" w:colFirst="2" w:colLast="2"/>
            <w:permEnd w:id="1753567159"/>
            <w:r w:rsidRPr="008B0BEE">
              <w:rPr>
                <w:rFonts w:cs="Times New Roman"/>
                <w:sz w:val="20"/>
                <w:szCs w:val="20"/>
                <w:lang w:val="en-GB"/>
              </w:rPr>
              <w:t>Rated frequency (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 w:rsidRPr="008B0BEE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A1B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855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DF3976B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87C3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96746743" w:edGrp="everyone" w:colFirst="2" w:colLast="2"/>
            <w:permEnd w:id="533071332"/>
            <w:r w:rsidRPr="008B0BEE">
              <w:rPr>
                <w:rFonts w:cs="Times New Roman"/>
                <w:sz w:val="20"/>
                <w:szCs w:val="20"/>
                <w:lang w:val="en-GB"/>
              </w:rPr>
              <w:t>Creepage distance (based on U</w:t>
            </w:r>
            <w:r w:rsidRPr="008B0BEE">
              <w:rPr>
                <w:rFonts w:cs="Times New Roman"/>
                <w:sz w:val="20"/>
                <w:szCs w:val="20"/>
                <w:vertAlign w:val="subscript"/>
                <w:lang w:val="en-GB"/>
              </w:rPr>
              <w:t>m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/√3)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D7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F299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826AED3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DAC8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93075188" w:edGrp="everyone" w:colFirst="2" w:colLast="2"/>
            <w:permEnd w:id="996746743"/>
            <w:r w:rsidRPr="008B0BEE">
              <w:rPr>
                <w:rFonts w:cs="Times New Roman"/>
                <w:sz w:val="20"/>
                <w:szCs w:val="20"/>
                <w:lang w:val="en-GB"/>
              </w:rPr>
              <w:t>Ambient air temperature range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0E9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-40°C up to +40°C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C59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EA0FD80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D57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95618319" w:edGrp="everyone" w:colFirst="2" w:colLast="2"/>
            <w:permEnd w:id="793075188"/>
            <w:r w:rsidRPr="008B0BEE">
              <w:rPr>
                <w:rFonts w:cs="Times New Roman"/>
                <w:sz w:val="20"/>
                <w:szCs w:val="20"/>
                <w:lang w:val="en-GB"/>
              </w:rPr>
              <w:t>Intended for out-door installation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A632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AF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3BF9FC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D71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4673543" w:edGrp="everyone" w:colFirst="2" w:colLast="2"/>
            <w:permEnd w:id="1595618319"/>
            <w:r w:rsidRPr="008B0BEE">
              <w:rPr>
                <w:rFonts w:cs="Times New Roman"/>
                <w:bCs/>
                <w:sz w:val="20"/>
                <w:szCs w:val="20"/>
                <w:lang w:val="en-GB"/>
              </w:rPr>
              <w:t>Instrument transformers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 shall be designed, type tested and passed routine tests before delivery according to IEC 61869-1 and 61869-3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EF01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2D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F317249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889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8962372" w:edGrp="everyone" w:colFirst="2" w:colLast="2"/>
            <w:permEnd w:id="124673543"/>
            <w:r w:rsidRPr="008B0BEE">
              <w:rPr>
                <w:rFonts w:cs="Times New Roman"/>
                <w:sz w:val="20"/>
                <w:szCs w:val="20"/>
                <w:lang w:val="en-GB"/>
              </w:rPr>
              <w:t>Rated voltage factor (continuous)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F6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1.2 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41D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B405BA5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1A9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20537961" w:edGrp="everyone" w:colFirst="2" w:colLast="2"/>
            <w:permEnd w:id="118962372"/>
            <w:r w:rsidRPr="008B0BEE">
              <w:rPr>
                <w:rFonts w:cs="Times New Roman"/>
                <w:sz w:val="20"/>
                <w:szCs w:val="20"/>
                <w:lang w:val="en-GB"/>
              </w:rPr>
              <w:t>Rated voltage factor (30s)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AB96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1.5 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AB8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F8E7F7A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AAE0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3392810" w:edGrp="everyone" w:colFirst="2" w:colLast="2"/>
            <w:permEnd w:id="220537961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Distance between hole centres of terminals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165C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45 </w:t>
            </w:r>
            <w:r w:rsidRPr="008B0BEE">
              <w:rPr>
                <w:rFonts w:ascii="Symbol" w:hAnsi="Symbol" w:cs="Times New Roman"/>
                <w:sz w:val="20"/>
                <w:szCs w:val="20"/>
                <w:lang w:val="en-GB"/>
              </w:rPr>
              <w:sym w:font="Symbol" w:char="F0B4"/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01A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D1F0ADF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67B3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26032988" w:edGrp="everyone" w:colFirst="2" w:colLast="2"/>
            <w:permEnd w:id="143392810"/>
            <w:r w:rsidRPr="008B0BEE">
              <w:rPr>
                <w:rFonts w:cs="Times New Roman"/>
                <w:sz w:val="20"/>
                <w:szCs w:val="20"/>
                <w:lang w:val="en-GB"/>
              </w:rPr>
              <w:lastRenderedPageBreak/>
              <w:t>Static withstand load (</w:t>
            </w:r>
            <w:r w:rsidRPr="008B0BEE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2BF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1</w:t>
            </w:r>
            <w:r>
              <w:rPr>
                <w:rFonts w:cs="Times New Roman"/>
                <w:sz w:val="20"/>
                <w:szCs w:val="20"/>
                <w:lang w:val="en-GB"/>
              </w:rPr>
              <w:t>25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0N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EAA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A88E679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1947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25915630" w:edGrp="everyone" w:colFirst="2" w:colLast="2"/>
            <w:permEnd w:id="726032988"/>
            <w:r w:rsidRPr="008B0BEE">
              <w:rPr>
                <w:rFonts w:cs="Times New Roman"/>
                <w:sz w:val="20"/>
                <w:szCs w:val="20"/>
                <w:lang w:val="en-GB"/>
              </w:rPr>
              <w:t>Terminals for control, earthing and shield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3D4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207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F67AB46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6BC0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30214556" w:edGrp="everyone" w:colFirst="2" w:colLast="2"/>
            <w:permEnd w:id="925915630"/>
            <w:r w:rsidRPr="008B0BEE">
              <w:rPr>
                <w:rFonts w:cs="Times New Roman"/>
                <w:sz w:val="20"/>
                <w:szCs w:val="20"/>
                <w:lang w:val="en-GB"/>
              </w:rPr>
              <w:t>Feed – through secondary terminal blocks (e.g., Phoenix UT 10)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7CA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yes/please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BE3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65944A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74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03105296" w:edGrp="everyone" w:colFirst="2" w:colLast="2"/>
            <w:permEnd w:id="530214556"/>
            <w:r w:rsidRPr="008B0BEE">
              <w:rPr>
                <w:rFonts w:cs="Times New Roman"/>
                <w:sz w:val="20"/>
                <w:szCs w:val="20"/>
                <w:lang w:val="en-GB"/>
              </w:rPr>
              <w:t>All steel parts – hot-dip galvanised or of stainless steel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8989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F0C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3C052F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BA16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22626320" w:edGrp="everyone" w:colFirst="2" w:colLast="2"/>
            <w:permEnd w:id="1103105296"/>
            <w:r w:rsidRPr="008B0BEE">
              <w:rPr>
                <w:rFonts w:cs="Times New Roman"/>
                <w:sz w:val="20"/>
                <w:szCs w:val="20"/>
                <w:lang w:val="en-GB"/>
              </w:rPr>
              <w:t>Marking of all internal wiring should be made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E9E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1BD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FBFB621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EC19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68036816" w:edGrp="everyone" w:colFirst="2" w:colLast="2"/>
            <w:permEnd w:id="1722626320"/>
            <w:r w:rsidRPr="008B0BEE">
              <w:rPr>
                <w:rFonts w:cs="Times New Roman"/>
                <w:sz w:val="20"/>
                <w:szCs w:val="20"/>
                <w:lang w:val="en-GB"/>
              </w:rPr>
              <w:t>End of VT primary winding (terminal N) should be in terminal box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614A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FE11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99D56AB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F5A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en-GB"/>
              </w:rPr>
            </w:pPr>
            <w:permStart w:id="291004322" w:edGrp="everyone" w:colFirst="2" w:colLast="2"/>
            <w:permEnd w:id="768036816"/>
            <w:r w:rsidRPr="008B0BEE">
              <w:rPr>
                <w:rFonts w:cs="Times New Roman"/>
                <w:sz w:val="20"/>
                <w:szCs w:val="20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6755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2E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F7B920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BD5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17109341" w:edGrp="everyone" w:colFirst="2" w:colLast="2"/>
            <w:permEnd w:id="291004322"/>
            <w:r w:rsidRPr="008B0BEE">
              <w:rPr>
                <w:rFonts w:cs="Times New Roman"/>
                <w:sz w:val="20"/>
                <w:szCs w:val="20"/>
                <w:lang w:val="en-GB"/>
              </w:rPr>
              <w:t>Secondary cable gland plate undrilled, at the bottom of terminal box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20BA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327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3A6D10C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B1B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98130494" w:edGrp="everyone" w:colFirst="2" w:colLast="2"/>
            <w:permEnd w:id="1717109341"/>
            <w:r w:rsidRPr="008B0BEE">
              <w:rPr>
                <w:rFonts w:cs="Times New Roman"/>
                <w:sz w:val="20"/>
                <w:szCs w:val="20"/>
                <w:lang w:val="en-GB"/>
              </w:rPr>
              <w:t>Terminal box degree of protection (in accordance with IEC 60529)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BD03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≥ IP-54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A6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9B42AD3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A79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16424229" w:edGrp="everyone" w:colFirst="2" w:colLast="2"/>
            <w:permEnd w:id="1898130494"/>
            <w:r w:rsidRPr="008B0BEE">
              <w:rPr>
                <w:rFonts w:cs="Times New Roman"/>
                <w:sz w:val="20"/>
                <w:szCs w:val="20"/>
                <w:lang w:val="en-GB"/>
              </w:rPr>
              <w:t>Scheme plate on terminal box cover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BA05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92E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877900B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B493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13263264" w:edGrp="everyone" w:colFirst="2" w:colLast="2"/>
            <w:permEnd w:id="1316424229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2FA9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271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08ACFED2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B6A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09250680" w:edGrp="everyone" w:colFirst="2" w:colLast="2"/>
            <w:permEnd w:id="1613263264"/>
            <w:r w:rsidRPr="008B0BEE">
              <w:rPr>
                <w:rFonts w:cs="Times New Roman"/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7E0C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25A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4AB495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B873A3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37244783" w:edGrp="everyone" w:colFirst="2" w:colLast="2"/>
            <w:permEnd w:id="1709250680"/>
            <w:r w:rsidRPr="008B0BEE">
              <w:rPr>
                <w:rFonts w:cs="Times New Roman"/>
                <w:b/>
                <w:sz w:val="20"/>
                <w:szCs w:val="20"/>
                <w:lang w:val="en-GB"/>
              </w:rPr>
              <w:t>Informative part: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91AA5" w14:textId="77777777" w:rsidR="008B0BEE" w:rsidRPr="006945DA" w:rsidRDefault="00F45082" w:rsidP="008B0BE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6945DA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FEB1B" w14:textId="77777777" w:rsidR="008B0BEE" w:rsidRPr="008B0BEE" w:rsidRDefault="008B0BEE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521B248B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7DD5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47103968" w:edGrp="everyone" w:colFirst="2" w:colLast="2"/>
            <w:permEnd w:id="937244783"/>
            <w:r w:rsidRPr="008B0BEE">
              <w:rPr>
                <w:rFonts w:cs="Times New Roman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1052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F9E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CE34553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C1A8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72781550" w:edGrp="everyone" w:colFirst="2" w:colLast="2"/>
            <w:permEnd w:id="2047103968"/>
            <w:r w:rsidRPr="008B0BEE">
              <w:rPr>
                <w:rFonts w:cs="Times New Roman"/>
                <w:sz w:val="20"/>
                <w:szCs w:val="20"/>
                <w:lang w:val="en-GB"/>
              </w:rPr>
              <w:t>Type No.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014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E774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BD096CE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687A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456620160" w:edGrp="everyone" w:colFirst="2" w:colLast="2"/>
            <w:permEnd w:id="272781550"/>
            <w:r w:rsidRPr="008B0BEE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CAB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8C7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6FD12236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0C44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58251224" w:edGrp="everyone" w:colFirst="2" w:colLast="2"/>
            <w:permEnd w:id="456620160"/>
            <w:r w:rsidRPr="008B0BEE">
              <w:rPr>
                <w:rFonts w:cs="Times New Roman"/>
                <w:sz w:val="20"/>
                <w:szCs w:val="20"/>
                <w:lang w:val="en-GB"/>
              </w:rPr>
              <w:t>Internal arc fault protection class (Class IA1 or Class IA2)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65B8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1597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0F8C46B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23C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49574388" w:edGrp="everyone" w:colFirst="2" w:colLast="2"/>
            <w:permEnd w:id="1358251224"/>
            <w:r w:rsidRPr="008B0BEE">
              <w:rPr>
                <w:rFonts w:cs="Times New Roman"/>
                <w:sz w:val="20"/>
                <w:szCs w:val="20"/>
                <w:lang w:val="en-GB"/>
              </w:rPr>
              <w:t>Gas nominal pressure at 20°C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1F0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MPa/bar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B5F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79391C8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0C99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1068117" w:edGrp="everyone" w:colFirst="2" w:colLast="2"/>
            <w:permEnd w:id="349574388"/>
            <w:r w:rsidRPr="008B0BEE">
              <w:rPr>
                <w:rFonts w:cs="Times New Roman"/>
                <w:sz w:val="20"/>
                <w:szCs w:val="20"/>
                <w:lang w:val="en-GB"/>
              </w:rPr>
              <w:t>Quantity of gas or oil for 1 phase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0740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E889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ED403B7" w14:textId="77777777" w:rsidTr="008B0BE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8078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53087581" w:edGrp="everyone" w:colFirst="2" w:colLast="2"/>
            <w:permEnd w:id="21068117"/>
            <w:r w:rsidRPr="008B0BEE">
              <w:rPr>
                <w:rFonts w:cs="Times New Roman"/>
                <w:sz w:val="20"/>
                <w:szCs w:val="20"/>
                <w:lang w:val="en-GB"/>
              </w:rPr>
              <w:t>Approx. total weight of 1 phase-unit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5B21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B2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1453087581"/>
    <w:p w14:paraId="369F6E2E" w14:textId="77777777" w:rsidR="008B0BEE" w:rsidRPr="008B0BEE" w:rsidRDefault="00F45082" w:rsidP="008B0BEE">
      <w:pPr>
        <w:spacing w:after="0" w:line="240" w:lineRule="auto"/>
        <w:rPr>
          <w:rFonts w:cs="Times New Roman"/>
          <w:b/>
          <w:sz w:val="22"/>
          <w:lang w:val="en-GB"/>
        </w:rPr>
      </w:pPr>
      <w:r w:rsidRPr="008B0BEE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39"/>
        <w:gridCol w:w="1983"/>
      </w:tblGrid>
      <w:tr w:rsidR="00572CF7" w14:paraId="2D98C6AB" w14:textId="77777777" w:rsidTr="008B0BE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2A75D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B6DA9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9BD4" w14:textId="77777777" w:rsidR="008B0BEE" w:rsidRPr="008B0BEE" w:rsidRDefault="00F45082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572CF7" w14:paraId="08299D96" w14:textId="77777777" w:rsidTr="008B0BE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5FDE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95246614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Gas pressure gauge with necessary O-rings for it exchange (only for gas insulated</w:t>
            </w:r>
            <w:r w:rsidRPr="008B0BEE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8B0BEE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A801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1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ED5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AE38269" w14:textId="77777777" w:rsidTr="008B0BE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2C8E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85207151" w:edGrp="everyone" w:colFirst="2" w:colLast="2"/>
            <w:permEnd w:id="1795246614"/>
            <w:r w:rsidRPr="008B0BEE">
              <w:rPr>
                <w:rFonts w:cs="Times New Roman"/>
                <w:sz w:val="20"/>
                <w:szCs w:val="20"/>
                <w:lang w:val="en-GB"/>
              </w:rPr>
              <w:t>Oil sampling equipment (only for oil 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0BBD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4ECA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45B15261" w14:textId="77777777" w:rsidTr="008B0BEE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C6B2" w14:textId="77777777" w:rsidR="008B0BEE" w:rsidRPr="008B0BEE" w:rsidRDefault="00F45082" w:rsidP="008B0BEE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000706618" w:edGrp="everyone" w:colFirst="2" w:colLast="2"/>
            <w:permEnd w:id="1485207151"/>
            <w:r w:rsidRPr="008B0BEE">
              <w:rPr>
                <w:rFonts w:cs="Times New Roman"/>
                <w:sz w:val="20"/>
                <w:szCs w:val="20"/>
                <w:lang w:val="en-GB"/>
              </w:rPr>
              <w:t>For each oil insulated instrument transformer oil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841" w14:textId="77777777" w:rsidR="008B0BEE" w:rsidRPr="008B0BEE" w:rsidRDefault="00F45082" w:rsidP="008B0BE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B4B" w14:textId="77777777" w:rsidR="008B0BEE" w:rsidRPr="008B0BEE" w:rsidRDefault="008B0BEE" w:rsidP="006945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2000706618"/>
    <w:p w14:paraId="3EB22DAD" w14:textId="77777777" w:rsidR="008B0BEE" w:rsidRPr="008B0BEE" w:rsidRDefault="00F45082" w:rsidP="008B0BEE">
      <w:pPr>
        <w:numPr>
          <w:ilvl w:val="0"/>
          <w:numId w:val="5"/>
        </w:numPr>
        <w:spacing w:after="0" w:line="240" w:lineRule="auto"/>
        <w:ind w:left="284" w:hanging="284"/>
        <w:rPr>
          <w:rFonts w:cs="Times New Roman"/>
          <w:b/>
          <w:sz w:val="22"/>
          <w:lang w:val="en-GB"/>
        </w:rPr>
      </w:pPr>
      <w:r w:rsidRPr="008B0BEE">
        <w:rPr>
          <w:rFonts w:cs="Times New Roman"/>
          <w:b/>
          <w:sz w:val="22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572CF7" w14:paraId="4174E2FA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F28E7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104B5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E3E9C" w14:textId="77777777" w:rsidR="008B0BEE" w:rsidRPr="008B0BEE" w:rsidRDefault="00F45082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572CF7" w14:paraId="10497C97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77D9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1416658317" w:edGrp="everyone" w:colFirst="2" w:colLast="2"/>
            <w:r w:rsidRPr="008B0BEE">
              <w:rPr>
                <w:rFonts w:cs="Times New Roman"/>
                <w:sz w:val="20"/>
                <w:szCs w:val="20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904E" w14:textId="77777777" w:rsidR="008B0BEE" w:rsidRPr="008B0BEE" w:rsidRDefault="00F45082" w:rsidP="008B0BE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D52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27371052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29C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1284836060" w:edGrp="everyone" w:colFirst="2" w:colLast="2"/>
            <w:permEnd w:id="1416658317"/>
            <w:r w:rsidRPr="008B0BEE">
              <w:rPr>
                <w:rFonts w:cs="Times New Roman"/>
                <w:sz w:val="20"/>
                <w:szCs w:val="20"/>
                <w:lang w:val="en-GB"/>
              </w:rPr>
              <w:t>Preliminary drawings of instrument transformer in electronical PDF format:</w:t>
            </w:r>
          </w:p>
          <w:p w14:paraId="4662CEFF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Dimensional drawing</w:t>
            </w:r>
          </w:p>
          <w:p w14:paraId="57ABDE15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Rating plate drawing</w:t>
            </w:r>
          </w:p>
          <w:p w14:paraId="7773B679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Secondary terminal box drawing</w:t>
            </w:r>
          </w:p>
          <w:p w14:paraId="2D2C40E9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Electrical diagram drawing.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55A" w14:textId="77777777" w:rsidR="008B0BEE" w:rsidRPr="008B0BEE" w:rsidRDefault="00F45082" w:rsidP="008B0BE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Within 60 days after signing of Contract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4D7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10D4762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E924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833760463" w:edGrp="everyone" w:colFirst="2" w:colLast="2"/>
            <w:permEnd w:id="1284836060"/>
            <w:r w:rsidRPr="008B0BEE">
              <w:rPr>
                <w:rFonts w:cs="Times New Roman"/>
                <w:sz w:val="20"/>
                <w:szCs w:val="20"/>
                <w:lang w:val="en-GB"/>
              </w:rPr>
              <w:t>The corrected drawings of instrument transformer in electronical PDF format:</w:t>
            </w:r>
          </w:p>
          <w:p w14:paraId="0DF1CB45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Dimensional drawing (also in .dwg format)</w:t>
            </w:r>
          </w:p>
          <w:p w14:paraId="100FCA98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Rating plate drawing</w:t>
            </w:r>
          </w:p>
          <w:p w14:paraId="48DBE95B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Secondary terminal box drawing</w:t>
            </w:r>
          </w:p>
          <w:p w14:paraId="3794347B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Electrical diagram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2627" w14:textId="77777777" w:rsidR="008B0BEE" w:rsidRPr="008B0BEE" w:rsidRDefault="00F45082" w:rsidP="008B0BE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57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1FBC7434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28FB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1248345383" w:edGrp="everyone" w:colFirst="2" w:colLast="2"/>
            <w:permEnd w:id="833760463"/>
            <w:r w:rsidRPr="008B0BEE">
              <w:rPr>
                <w:rFonts w:cs="Times New Roman"/>
                <w:sz w:val="20"/>
                <w:szCs w:val="20"/>
                <w:lang w:val="en-GB"/>
              </w:rPr>
              <w:t>Routine test reports in electronical PDF</w:t>
            </w:r>
            <w:r w:rsidR="006945DA">
              <w:rPr>
                <w:rFonts w:cs="Times New Roman"/>
                <w:sz w:val="20"/>
                <w:szCs w:val="20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0FBC" w14:textId="77777777" w:rsidR="008B0BEE" w:rsidRPr="008B0BEE" w:rsidRDefault="00F45082" w:rsidP="008B0BEE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0BEE">
              <w:rPr>
                <w:rFonts w:cs="Times New Roman"/>
                <w:sz w:val="20"/>
                <w:szCs w:val="20"/>
                <w:lang w:val="en-GB"/>
              </w:rPr>
              <w:t>On time of instrument transformers delivery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E04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70DA3246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3F0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325075962" w:edGrp="everyone" w:colFirst="2" w:colLast="2"/>
            <w:permEnd w:id="1248345383"/>
            <w:r w:rsidRPr="008B0BEE">
              <w:rPr>
                <w:rFonts w:cs="Times New Roman"/>
                <w:sz w:val="20"/>
                <w:szCs w:val="20"/>
                <w:lang w:val="en-GB"/>
              </w:rPr>
              <w:t xml:space="preserve">Oil DGA test reports (only for oil insulated instrument transformers) in electronical PDF </w:t>
            </w:r>
            <w:r w:rsidR="006945DA">
              <w:rPr>
                <w:rFonts w:cs="Times New Roman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7E3" w14:textId="77777777" w:rsidR="008B0BEE" w:rsidRPr="008B0BEE" w:rsidRDefault="008B0BEE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DB2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572CF7" w14:paraId="37BA6881" w14:textId="77777777" w:rsidTr="008B0BE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4BF" w14:textId="77777777" w:rsidR="008B0BEE" w:rsidRPr="008B0BEE" w:rsidRDefault="00F45082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  <w:permStart w:id="268110207" w:edGrp="everyone" w:colFirst="2" w:colLast="2"/>
            <w:permEnd w:id="325075962"/>
            <w:r w:rsidRPr="008B0BEE">
              <w:rPr>
                <w:rFonts w:cs="Times New Roman"/>
                <w:sz w:val="20"/>
                <w:szCs w:val="20"/>
                <w:lang w:val="en-GB"/>
              </w:rPr>
              <w:t>Technical data sheet in electronical PDF</w:t>
            </w:r>
            <w:r w:rsidR="006945DA">
              <w:rPr>
                <w:rFonts w:cs="Times New Roman"/>
                <w:sz w:val="20"/>
                <w:szCs w:val="20"/>
                <w:lang w:val="en-GB"/>
              </w:rPr>
              <w:t xml:space="preserve"> format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6430" w14:textId="77777777" w:rsidR="008B0BEE" w:rsidRPr="008B0BEE" w:rsidRDefault="008B0BEE" w:rsidP="008B0BEE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892" w14:textId="77777777" w:rsidR="008B0BEE" w:rsidRPr="008B0BEE" w:rsidRDefault="008B0BEE" w:rsidP="006945DA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268110207"/>
    </w:tbl>
    <w:p w14:paraId="0547F0F0" w14:textId="77777777" w:rsidR="008B0BEE" w:rsidRPr="008B0BEE" w:rsidRDefault="008B0BEE" w:rsidP="008B0BEE">
      <w:pPr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33F2D306" w14:textId="77777777" w:rsidR="008B0BEE" w:rsidRPr="008B0BEE" w:rsidRDefault="008B0BEE" w:rsidP="008B0BEE">
      <w:pPr>
        <w:spacing w:after="0" w:line="240" w:lineRule="auto"/>
        <w:rPr>
          <w:rFonts w:cs="Times New Roman"/>
          <w:sz w:val="20"/>
          <w:szCs w:val="20"/>
        </w:rPr>
      </w:pPr>
    </w:p>
    <w:p w14:paraId="05964AA0" w14:textId="77777777" w:rsidR="000E1C2F" w:rsidRPr="008B0BEE" w:rsidRDefault="000E1C2F" w:rsidP="008B0BEE">
      <w:pPr>
        <w:spacing w:after="0" w:line="240" w:lineRule="auto"/>
        <w:rPr>
          <w:rFonts w:cs="Times New Roman"/>
          <w:sz w:val="20"/>
          <w:szCs w:val="20"/>
        </w:rPr>
      </w:pPr>
    </w:p>
    <w:sectPr w:rsidR="000E1C2F" w:rsidRPr="008B0BEE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552B" w14:textId="77777777" w:rsidR="00F53F0F" w:rsidRDefault="00F53F0F">
      <w:pPr>
        <w:spacing w:after="0" w:line="240" w:lineRule="auto"/>
      </w:pPr>
      <w:r>
        <w:separator/>
      </w:r>
    </w:p>
  </w:endnote>
  <w:endnote w:type="continuationSeparator" w:id="0">
    <w:p w14:paraId="7AFA1716" w14:textId="77777777" w:rsidR="00F53F0F" w:rsidRDefault="00F5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C55B" w14:textId="77777777" w:rsidR="00572CF7" w:rsidRDefault="00F45082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00CA" w14:textId="77777777" w:rsidR="00572CF7" w:rsidRDefault="00F45082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E276" w14:textId="77777777" w:rsidR="00F53F0F" w:rsidRDefault="00F53F0F">
      <w:pPr>
        <w:spacing w:after="0" w:line="240" w:lineRule="auto"/>
      </w:pPr>
      <w:r>
        <w:separator/>
      </w:r>
    </w:p>
  </w:footnote>
  <w:footnote w:type="continuationSeparator" w:id="0">
    <w:p w14:paraId="25FB330F" w14:textId="77777777" w:rsidR="00F53F0F" w:rsidRDefault="00F5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572CF7" w14:paraId="1041711E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90EFC4" w14:textId="77777777" w:rsidR="000E1C2F" w:rsidRDefault="00F45082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374AF2B8" w14:textId="77777777" w:rsidR="002C7C44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TD-32-10</w:t>
          </w:r>
          <w:r w:rsidRPr="49633EE7">
            <w:fldChar w:fldCharType="end"/>
          </w:r>
        </w:p>
        <w:p w14:paraId="514E3F61" w14:textId="77777777" w:rsidR="002C7C44" w:rsidRDefault="00F45082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41E25177" w14:textId="77777777" w:rsidR="000E1C2F" w:rsidRDefault="00F45082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5C2B48" w14:textId="77777777" w:rsidR="002C7C44" w:rsidRDefault="00F45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44F535F5" w14:textId="77777777" w:rsidR="000E1C2F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>330kV spriegummaiņu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23D8D1" w14:textId="77777777" w:rsidR="000C0E4A" w:rsidRPr="00E37B9B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399D3F4D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572CF7" w14:paraId="4306541B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393D4B5" w14:textId="77777777" w:rsidR="00820B66" w:rsidRPr="000E1C2F" w:rsidRDefault="00F45082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059FAA57" wp14:editId="595691E3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53DDF9" w14:textId="77777777" w:rsidR="00820B66" w:rsidRPr="000E1C2F" w:rsidRDefault="00F45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01777878" w14:textId="77777777" w:rsidR="00820B66" w:rsidRPr="000E1C2F" w:rsidRDefault="00F45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5F55535B" w14:textId="77777777" w:rsidR="00820B66" w:rsidRPr="000E1C2F" w:rsidRDefault="00F45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676BBA00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2ACB858B" w14:textId="77777777" w:rsidR="00820B66" w:rsidRPr="0014031E" w:rsidRDefault="00F45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5CCEDC6B" w14:textId="77777777" w:rsidR="0014031E" w:rsidRPr="00C60806" w:rsidRDefault="00F45082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06EAD42F" w14:textId="77777777" w:rsidR="004128C3" w:rsidRPr="00C60806" w:rsidRDefault="00F45082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>330kV spriegummaiņu</w:t>
          </w:r>
          <w:r w:rsidRPr="00C60806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9DAC458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58AB69CA" w14:textId="77777777" w:rsidR="00820B66" w:rsidRPr="00E37B9B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572CF7" w14:paraId="50B061F0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64D574F6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6BF4E372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CC683B4" w14:textId="77777777" w:rsidR="00820B66" w:rsidRPr="000E1C2F" w:rsidRDefault="00F45082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56B74A76" w14:textId="77777777" w:rsidR="00820B66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572CF7" w14:paraId="33E4C5D5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AA228F" w14:textId="77777777" w:rsidR="007337DB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2EFC90C8" w14:textId="77777777" w:rsidR="007337DB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TD-32-10</w:t>
          </w:r>
          <w:r w:rsidRPr="49633EE7">
            <w:fldChar w:fldCharType="end"/>
          </w:r>
        </w:p>
        <w:p w14:paraId="2A4B116A" w14:textId="77777777" w:rsidR="007337DB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1CE7D14C" w14:textId="77777777" w:rsidR="007337DB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551685" w14:textId="77777777" w:rsidR="007337DB" w:rsidRPr="000E1C2F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4F4DB1D9" w14:textId="77777777" w:rsidR="007337DB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72ACC13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87E91E9" w14:textId="77777777" w:rsidR="007337DB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5AB07395" w14:textId="77777777" w:rsidR="007337DB" w:rsidRPr="000E1C2F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4EF019" w14:textId="77777777" w:rsidR="007337DB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755DC82B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29D518B3" w14:textId="77777777" w:rsidR="007337DB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6F216743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83662E" w14:textId="77777777" w:rsidR="007337DB" w:rsidRPr="000E1C2F" w:rsidRDefault="00F45082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1EF3E1D5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D2B6A3F" w14:textId="77777777" w:rsidR="007337DB" w:rsidRDefault="00F45082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55979966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6A8645CE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404E4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4CFE6">
      <w:start w:val="1"/>
      <w:numFmt w:val="lowerLetter"/>
      <w:lvlText w:val="%2."/>
      <w:lvlJc w:val="left"/>
      <w:pPr>
        <w:ind w:left="1440" w:hanging="360"/>
      </w:pPr>
    </w:lvl>
    <w:lvl w:ilvl="2" w:tplc="46A802D0" w:tentative="1">
      <w:start w:val="1"/>
      <w:numFmt w:val="lowerRoman"/>
      <w:lvlText w:val="%3."/>
      <w:lvlJc w:val="right"/>
      <w:pPr>
        <w:ind w:left="2160" w:hanging="180"/>
      </w:pPr>
    </w:lvl>
    <w:lvl w:ilvl="3" w:tplc="60BC953C" w:tentative="1">
      <w:start w:val="1"/>
      <w:numFmt w:val="decimal"/>
      <w:lvlText w:val="%4."/>
      <w:lvlJc w:val="left"/>
      <w:pPr>
        <w:ind w:left="2880" w:hanging="360"/>
      </w:pPr>
    </w:lvl>
    <w:lvl w:ilvl="4" w:tplc="9FAC3C0A" w:tentative="1">
      <w:start w:val="1"/>
      <w:numFmt w:val="lowerLetter"/>
      <w:lvlText w:val="%5."/>
      <w:lvlJc w:val="left"/>
      <w:pPr>
        <w:ind w:left="3600" w:hanging="360"/>
      </w:pPr>
    </w:lvl>
    <w:lvl w:ilvl="5" w:tplc="D802563E" w:tentative="1">
      <w:start w:val="1"/>
      <w:numFmt w:val="lowerRoman"/>
      <w:lvlText w:val="%6."/>
      <w:lvlJc w:val="right"/>
      <w:pPr>
        <w:ind w:left="4320" w:hanging="180"/>
      </w:pPr>
    </w:lvl>
    <w:lvl w:ilvl="6" w:tplc="1618D83E" w:tentative="1">
      <w:start w:val="1"/>
      <w:numFmt w:val="decimal"/>
      <w:lvlText w:val="%7."/>
      <w:lvlJc w:val="left"/>
      <w:pPr>
        <w:ind w:left="5040" w:hanging="360"/>
      </w:pPr>
    </w:lvl>
    <w:lvl w:ilvl="7" w:tplc="74508160" w:tentative="1">
      <w:start w:val="1"/>
      <w:numFmt w:val="lowerLetter"/>
      <w:lvlText w:val="%8."/>
      <w:lvlJc w:val="left"/>
      <w:pPr>
        <w:ind w:left="5760" w:hanging="360"/>
      </w:pPr>
    </w:lvl>
    <w:lvl w:ilvl="8" w:tplc="BF4A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54F479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4D00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C0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6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D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03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D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7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4E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95184D50">
      <w:start w:val="1"/>
      <w:numFmt w:val="decimal"/>
      <w:lvlText w:val="%1."/>
      <w:lvlJc w:val="left"/>
      <w:pPr>
        <w:ind w:left="720" w:hanging="360"/>
      </w:pPr>
    </w:lvl>
    <w:lvl w:ilvl="1" w:tplc="4984C39C">
      <w:start w:val="1"/>
      <w:numFmt w:val="lowerLetter"/>
      <w:lvlText w:val="%2."/>
      <w:lvlJc w:val="left"/>
      <w:pPr>
        <w:ind w:left="1440" w:hanging="360"/>
      </w:pPr>
    </w:lvl>
    <w:lvl w:ilvl="2" w:tplc="E8385BF6">
      <w:start w:val="1"/>
      <w:numFmt w:val="lowerRoman"/>
      <w:lvlText w:val="%3."/>
      <w:lvlJc w:val="right"/>
      <w:pPr>
        <w:ind w:left="2160" w:hanging="180"/>
      </w:pPr>
    </w:lvl>
    <w:lvl w:ilvl="3" w:tplc="7736D19E">
      <w:start w:val="1"/>
      <w:numFmt w:val="decimal"/>
      <w:lvlText w:val="%4."/>
      <w:lvlJc w:val="left"/>
      <w:pPr>
        <w:ind w:left="2880" w:hanging="360"/>
      </w:pPr>
    </w:lvl>
    <w:lvl w:ilvl="4" w:tplc="4B600E8E">
      <w:start w:val="1"/>
      <w:numFmt w:val="lowerLetter"/>
      <w:lvlText w:val="%5."/>
      <w:lvlJc w:val="left"/>
      <w:pPr>
        <w:ind w:left="3600" w:hanging="360"/>
      </w:pPr>
    </w:lvl>
    <w:lvl w:ilvl="5" w:tplc="A18C1746">
      <w:start w:val="1"/>
      <w:numFmt w:val="lowerRoman"/>
      <w:lvlText w:val="%6."/>
      <w:lvlJc w:val="right"/>
      <w:pPr>
        <w:ind w:left="4320" w:hanging="180"/>
      </w:pPr>
    </w:lvl>
    <w:lvl w:ilvl="6" w:tplc="27B46E08">
      <w:start w:val="1"/>
      <w:numFmt w:val="decimal"/>
      <w:lvlText w:val="%7."/>
      <w:lvlJc w:val="left"/>
      <w:pPr>
        <w:ind w:left="5040" w:hanging="360"/>
      </w:pPr>
    </w:lvl>
    <w:lvl w:ilvl="7" w:tplc="99CCA62A">
      <w:start w:val="1"/>
      <w:numFmt w:val="lowerLetter"/>
      <w:lvlText w:val="%8."/>
      <w:lvlJc w:val="left"/>
      <w:pPr>
        <w:ind w:left="5760" w:hanging="360"/>
      </w:pPr>
    </w:lvl>
    <w:lvl w:ilvl="8" w:tplc="3774E3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47C49BEA">
      <w:start w:val="3"/>
      <w:numFmt w:val="decimal"/>
      <w:lvlText w:val="%1."/>
      <w:lvlJc w:val="left"/>
      <w:pPr>
        <w:ind w:left="-349" w:hanging="360"/>
      </w:pPr>
    </w:lvl>
    <w:lvl w:ilvl="1" w:tplc="E0969466">
      <w:start w:val="1"/>
      <w:numFmt w:val="lowerLetter"/>
      <w:lvlText w:val="%2."/>
      <w:lvlJc w:val="left"/>
      <w:pPr>
        <w:ind w:left="371" w:hanging="360"/>
      </w:pPr>
    </w:lvl>
    <w:lvl w:ilvl="2" w:tplc="8EAC075A">
      <w:start w:val="1"/>
      <w:numFmt w:val="lowerRoman"/>
      <w:lvlText w:val="%3."/>
      <w:lvlJc w:val="right"/>
      <w:pPr>
        <w:ind w:left="1091" w:hanging="180"/>
      </w:pPr>
    </w:lvl>
    <w:lvl w:ilvl="3" w:tplc="6556FA16">
      <w:start w:val="1"/>
      <w:numFmt w:val="decimal"/>
      <w:lvlText w:val="%4."/>
      <w:lvlJc w:val="left"/>
      <w:pPr>
        <w:ind w:left="1811" w:hanging="360"/>
      </w:pPr>
    </w:lvl>
    <w:lvl w:ilvl="4" w:tplc="A2D8A11E">
      <w:start w:val="1"/>
      <w:numFmt w:val="lowerLetter"/>
      <w:lvlText w:val="%5."/>
      <w:lvlJc w:val="left"/>
      <w:pPr>
        <w:ind w:left="2531" w:hanging="360"/>
      </w:pPr>
    </w:lvl>
    <w:lvl w:ilvl="5" w:tplc="7A5C8E8A">
      <w:start w:val="1"/>
      <w:numFmt w:val="lowerRoman"/>
      <w:lvlText w:val="%6."/>
      <w:lvlJc w:val="right"/>
      <w:pPr>
        <w:ind w:left="3251" w:hanging="180"/>
      </w:pPr>
    </w:lvl>
    <w:lvl w:ilvl="6" w:tplc="AFACE6D4">
      <w:start w:val="1"/>
      <w:numFmt w:val="decimal"/>
      <w:lvlText w:val="%7."/>
      <w:lvlJc w:val="left"/>
      <w:pPr>
        <w:ind w:left="3971" w:hanging="360"/>
      </w:pPr>
    </w:lvl>
    <w:lvl w:ilvl="7" w:tplc="E67E31B2">
      <w:start w:val="1"/>
      <w:numFmt w:val="lowerLetter"/>
      <w:lvlText w:val="%8."/>
      <w:lvlJc w:val="left"/>
      <w:pPr>
        <w:ind w:left="4691" w:hanging="360"/>
      </w:pPr>
    </w:lvl>
    <w:lvl w:ilvl="8" w:tplc="D5E43E00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35589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4902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JRFMQMluvVCPuZN+R7V3kryXIE7GAnTlIPK1EWk2lXEBwhFukW3xHhVxwXa0jPVpDiPnagcm1WJozLd9dezPdg==" w:salt="XNNrw204uonMSgDv8+1T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E1C2F"/>
    <w:rsid w:val="000E3F2F"/>
    <w:rsid w:val="000F7C52"/>
    <w:rsid w:val="001053AF"/>
    <w:rsid w:val="0014031E"/>
    <w:rsid w:val="00163131"/>
    <w:rsid w:val="0019625C"/>
    <w:rsid w:val="001A6828"/>
    <w:rsid w:val="001A6E50"/>
    <w:rsid w:val="00233207"/>
    <w:rsid w:val="002973F3"/>
    <w:rsid w:val="002C7C44"/>
    <w:rsid w:val="00305C54"/>
    <w:rsid w:val="0030697E"/>
    <w:rsid w:val="00362704"/>
    <w:rsid w:val="0036406C"/>
    <w:rsid w:val="00385EF5"/>
    <w:rsid w:val="003951D4"/>
    <w:rsid w:val="003C0350"/>
    <w:rsid w:val="004071EF"/>
    <w:rsid w:val="004128C3"/>
    <w:rsid w:val="004675CE"/>
    <w:rsid w:val="004A6AC6"/>
    <w:rsid w:val="00511A7A"/>
    <w:rsid w:val="00532BD7"/>
    <w:rsid w:val="00572CF7"/>
    <w:rsid w:val="005A719C"/>
    <w:rsid w:val="005C59B2"/>
    <w:rsid w:val="005F0F7D"/>
    <w:rsid w:val="006012F4"/>
    <w:rsid w:val="00627701"/>
    <w:rsid w:val="006366C5"/>
    <w:rsid w:val="006758A2"/>
    <w:rsid w:val="00691F65"/>
    <w:rsid w:val="006945DA"/>
    <w:rsid w:val="00694AD2"/>
    <w:rsid w:val="006A05BE"/>
    <w:rsid w:val="006A52A4"/>
    <w:rsid w:val="006A65DF"/>
    <w:rsid w:val="007337DB"/>
    <w:rsid w:val="00754CCD"/>
    <w:rsid w:val="00796492"/>
    <w:rsid w:val="00820B66"/>
    <w:rsid w:val="008B0BEE"/>
    <w:rsid w:val="008F461B"/>
    <w:rsid w:val="0090452C"/>
    <w:rsid w:val="00957C7A"/>
    <w:rsid w:val="00963EF6"/>
    <w:rsid w:val="00991D45"/>
    <w:rsid w:val="00A46D28"/>
    <w:rsid w:val="00A848DF"/>
    <w:rsid w:val="00B3207D"/>
    <w:rsid w:val="00B664E9"/>
    <w:rsid w:val="00B87C4B"/>
    <w:rsid w:val="00B91070"/>
    <w:rsid w:val="00BC5879"/>
    <w:rsid w:val="00C467BF"/>
    <w:rsid w:val="00C60806"/>
    <w:rsid w:val="00C657DB"/>
    <w:rsid w:val="00C92F5E"/>
    <w:rsid w:val="00CC73C0"/>
    <w:rsid w:val="00CE6D17"/>
    <w:rsid w:val="00D10976"/>
    <w:rsid w:val="00D24FA4"/>
    <w:rsid w:val="00D31DA4"/>
    <w:rsid w:val="00D524B1"/>
    <w:rsid w:val="00DA5E7E"/>
    <w:rsid w:val="00DC28F5"/>
    <w:rsid w:val="00DE5A9E"/>
    <w:rsid w:val="00E37B9B"/>
    <w:rsid w:val="00E57E7E"/>
    <w:rsid w:val="00E929B5"/>
    <w:rsid w:val="00EA2026"/>
    <w:rsid w:val="00EE09DC"/>
    <w:rsid w:val="00F45082"/>
    <w:rsid w:val="00F473FB"/>
    <w:rsid w:val="00F53F0F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5A7EB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3136</Words>
  <Characters>1789</Characters>
  <Application>Microsoft Office Word</Application>
  <DocSecurity>8</DocSecurity>
  <Lines>14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6</cp:revision>
  <dcterms:created xsi:type="dcterms:W3CDTF">2025-05-21T08:45:00Z</dcterms:created>
  <dcterms:modified xsi:type="dcterms:W3CDTF">2025-05-26T07:35:00Z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spriegummaiņu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TD-32-10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